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7E" w:rsidRPr="002F229B" w:rsidRDefault="00AC5BFD" w:rsidP="00AC5BFD">
      <w:pPr>
        <w:jc w:val="center"/>
        <w:rPr>
          <w:b/>
          <w:u w:val="single"/>
        </w:rPr>
      </w:pPr>
      <w:r w:rsidRPr="002F229B">
        <w:rPr>
          <w:b/>
          <w:u w:val="single"/>
        </w:rPr>
        <w:t>AFM and TACACS Configuration</w:t>
      </w:r>
    </w:p>
    <w:p w:rsidR="00CA1CCA" w:rsidRDefault="00AC5BFD" w:rsidP="00CA1CCA">
      <w:pPr>
        <w:pStyle w:val="ListParagraph"/>
        <w:numPr>
          <w:ilvl w:val="0"/>
          <w:numId w:val="1"/>
        </w:numPr>
      </w:pPr>
      <w:r w:rsidRPr="00AC5BFD">
        <w:t>Introduction</w:t>
      </w:r>
      <w:r>
        <w:t>:</w:t>
      </w:r>
    </w:p>
    <w:p w:rsidR="00131E43" w:rsidRDefault="002F229B" w:rsidP="00131E43">
      <w:r>
        <w:t>This is d</w:t>
      </w:r>
      <w:r w:rsidR="00131E43">
        <w:t>ocument on how to setup tacacs server and use it from AFM</w:t>
      </w:r>
    </w:p>
    <w:p w:rsidR="00AC5BFD" w:rsidRDefault="00AC5BFD" w:rsidP="00AC5BFD">
      <w:pPr>
        <w:pStyle w:val="ListParagraph"/>
        <w:numPr>
          <w:ilvl w:val="0"/>
          <w:numId w:val="1"/>
        </w:numPr>
      </w:pPr>
      <w:r>
        <w:t xml:space="preserve">TACACS+ </w:t>
      </w:r>
      <w:r w:rsidR="00971DC0">
        <w:t xml:space="preserve">server </w:t>
      </w:r>
      <w:r>
        <w:t>setup in Debian</w:t>
      </w:r>
      <w:r w:rsidR="00971DC0">
        <w:t>:</w:t>
      </w:r>
    </w:p>
    <w:p w:rsidR="00AC5BFD" w:rsidRDefault="00E31652" w:rsidP="00131E43">
      <w:r>
        <w:t xml:space="preserve">Make sure tacacs server is up and running and responds to the </w:t>
      </w:r>
      <w:r w:rsidR="00131E43">
        <w:t xml:space="preserve">authentication request. </w:t>
      </w:r>
    </w:p>
    <w:p w:rsidR="00131E43" w:rsidRDefault="00A8725F" w:rsidP="00131E43">
      <w:r>
        <w:t xml:space="preserve">If NOT, </w:t>
      </w:r>
      <w:r w:rsidR="00971DC0">
        <w:t>please f</w:t>
      </w:r>
      <w:r w:rsidR="00131E43">
        <w:t xml:space="preserve">ollow the </w:t>
      </w:r>
      <w:r w:rsidR="00971DC0">
        <w:t xml:space="preserve">steps </w:t>
      </w:r>
      <w:r>
        <w:t xml:space="preserve">below </w:t>
      </w:r>
      <w:r w:rsidR="00971DC0">
        <w:t>to i</w:t>
      </w:r>
      <w:r w:rsidR="00131E43">
        <w:t xml:space="preserve">nstall </w:t>
      </w:r>
      <w:r w:rsidR="00971DC0">
        <w:t xml:space="preserve">and setup </w:t>
      </w:r>
      <w:r w:rsidR="00131E43">
        <w:t>tacacs+ server on a fresh Debian server</w:t>
      </w:r>
    </w:p>
    <w:p w:rsidR="00971DC0" w:rsidRDefault="00C555F3" w:rsidP="00204BEA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Execute </w:t>
      </w:r>
      <w:r w:rsidR="00CD20A7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="00204BEA">
        <w:rPr>
          <w:rFonts w:ascii="Calibri" w:hAnsi="Calibri" w:cs="Calibri"/>
          <w:color w:val="000000"/>
          <w:sz w:val="22"/>
          <w:szCs w:val="22"/>
        </w:rPr>
        <w:t xml:space="preserve">command </w:t>
      </w:r>
      <w:r w:rsidR="00971DC0">
        <w:rPr>
          <w:rFonts w:ascii="Calibri" w:hAnsi="Calibri" w:cs="Calibri"/>
          <w:color w:val="000000"/>
          <w:sz w:val="22"/>
          <w:szCs w:val="22"/>
        </w:rPr>
        <w:t xml:space="preserve">as root user to install tacacs+ server </w:t>
      </w:r>
    </w:p>
    <w:p w:rsidR="00204BEA" w:rsidRPr="00204BEA" w:rsidRDefault="00204BEA" w:rsidP="00204B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C555F3" w:rsidRDefault="00C555F3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apt-get install tacacs+</w:t>
      </w:r>
    </w:p>
    <w:p w:rsidR="00971DC0" w:rsidRDefault="00971DC0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971DC0" w:rsidRPr="00971DC0" w:rsidRDefault="005E6173" w:rsidP="00131E43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 w:rsidRPr="005E6173">
        <w:rPr>
          <w:rFonts w:ascii="Calibri" w:hAnsi="Calibri" w:cs="Calibri"/>
          <w:color w:val="000000"/>
          <w:sz w:val="22"/>
          <w:szCs w:val="22"/>
        </w:rPr>
        <w:t>If you want to use Linux users for authentication then uncomment the following line in /etc/tacacs+/tac_plus.conf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971DC0" w:rsidRPr="00971DC0" w:rsidRDefault="00971DC0" w:rsidP="00971DC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971DC0" w:rsidRDefault="00971DC0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default authentication = file /etc/passwd</w:t>
      </w:r>
    </w:p>
    <w:p w:rsidR="00971DC0" w:rsidRDefault="00971DC0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C555F3" w:rsidRDefault="00971DC0" w:rsidP="005C5512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Re-start tacacs+ server using the below command</w:t>
      </w:r>
    </w:p>
    <w:p w:rsidR="00971DC0" w:rsidRDefault="00971DC0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971DC0" w:rsidRDefault="00971DC0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service tacacs_plus restart</w:t>
      </w:r>
    </w:p>
    <w:p w:rsidR="00971DC0" w:rsidRDefault="00971DC0" w:rsidP="00971DC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A10904" w:rsidRDefault="005C5512" w:rsidP="00A1090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s</w:t>
      </w:r>
      <w:r w:rsidR="00A10904">
        <w:rPr>
          <w:rFonts w:ascii="Calibri" w:hAnsi="Calibri" w:cs="Calibri"/>
          <w:color w:val="000000"/>
          <w:sz w:val="22"/>
          <w:szCs w:val="22"/>
        </w:rPr>
        <w:t>et</w:t>
      </w:r>
      <w:r w:rsidR="005E61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0904">
        <w:rPr>
          <w:rFonts w:ascii="Calibri" w:hAnsi="Calibri" w:cs="Calibri"/>
          <w:color w:val="000000"/>
          <w:sz w:val="22"/>
          <w:szCs w:val="22"/>
        </w:rPr>
        <w:t xml:space="preserve">up </w:t>
      </w:r>
      <w:r w:rsidR="00D339BB">
        <w:rPr>
          <w:rFonts w:ascii="Calibri" w:hAnsi="Calibri" w:cs="Calibri"/>
          <w:color w:val="000000"/>
          <w:sz w:val="22"/>
          <w:szCs w:val="22"/>
        </w:rPr>
        <w:t xml:space="preserve">required </w:t>
      </w:r>
      <w:r w:rsidR="005E6173">
        <w:rPr>
          <w:rFonts w:ascii="Calibri" w:hAnsi="Calibri" w:cs="Calibri"/>
          <w:color w:val="000000"/>
          <w:sz w:val="22"/>
          <w:szCs w:val="22"/>
        </w:rPr>
        <w:t>L</w:t>
      </w:r>
      <w:r w:rsidR="00643847">
        <w:rPr>
          <w:rFonts w:ascii="Calibri" w:hAnsi="Calibri" w:cs="Calibri"/>
          <w:color w:val="000000"/>
          <w:sz w:val="22"/>
          <w:szCs w:val="22"/>
        </w:rPr>
        <w:t xml:space="preserve">inux </w:t>
      </w:r>
      <w:r w:rsidR="005E6173">
        <w:rPr>
          <w:rFonts w:ascii="Calibri" w:hAnsi="Calibri" w:cs="Calibri"/>
          <w:color w:val="000000"/>
          <w:sz w:val="22"/>
          <w:szCs w:val="22"/>
        </w:rPr>
        <w:t>user account o</w:t>
      </w:r>
      <w:r w:rsidR="00D339BB">
        <w:rPr>
          <w:rFonts w:ascii="Calibri" w:hAnsi="Calibri" w:cs="Calibri"/>
          <w:color w:val="000000"/>
          <w:sz w:val="22"/>
          <w:szCs w:val="22"/>
        </w:rPr>
        <w:t>n the tacacs server using the below commands.</w:t>
      </w:r>
    </w:p>
    <w:p w:rsidR="00A10904" w:rsidRDefault="00A10904" w:rsidP="00A1090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useradd &lt;username&gt;</w:t>
      </w:r>
    </w:p>
    <w:p w:rsidR="00A10904" w:rsidRDefault="00A10904" w:rsidP="00A1090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passwd &lt;username&gt;</w:t>
      </w:r>
      <w:r w:rsidR="00D339BB">
        <w:rPr>
          <w:rFonts w:ascii="Calibri" w:hAnsi="Calibri" w:cs="Calibri"/>
          <w:color w:val="000000"/>
          <w:sz w:val="22"/>
          <w:szCs w:val="22"/>
        </w:rPr>
        <w:t xml:space="preserve"> (while prompting for password, enter </w:t>
      </w:r>
      <w:r w:rsidR="005E6173">
        <w:rPr>
          <w:rFonts w:ascii="Calibri" w:hAnsi="Calibri" w:cs="Calibri"/>
          <w:color w:val="000000"/>
          <w:sz w:val="22"/>
          <w:szCs w:val="22"/>
        </w:rPr>
        <w:t>a</w:t>
      </w:r>
      <w:r w:rsidR="00D339BB">
        <w:rPr>
          <w:rFonts w:ascii="Calibri" w:hAnsi="Calibri" w:cs="Calibri"/>
          <w:color w:val="000000"/>
          <w:sz w:val="22"/>
          <w:szCs w:val="22"/>
        </w:rPr>
        <w:t xml:space="preserve"> password)</w:t>
      </w:r>
    </w:p>
    <w:p w:rsidR="00D339BB" w:rsidRDefault="00D339BB" w:rsidP="00D339B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339BB" w:rsidRDefault="00D339BB" w:rsidP="00D339B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Following default </w:t>
      </w:r>
      <w:r w:rsidR="00643847">
        <w:rPr>
          <w:rFonts w:ascii="Calibri" w:hAnsi="Calibri" w:cs="Calibri"/>
          <w:color w:val="000000"/>
          <w:sz w:val="22"/>
          <w:szCs w:val="22"/>
        </w:rPr>
        <w:t>user</w:t>
      </w:r>
      <w:r>
        <w:rPr>
          <w:rFonts w:ascii="Calibri" w:hAnsi="Calibri" w:cs="Calibri"/>
          <w:color w:val="000000"/>
          <w:sz w:val="22"/>
          <w:szCs w:val="22"/>
        </w:rPr>
        <w:t>s should be set on the tacacs server</w:t>
      </w:r>
      <w:r w:rsidR="00643847">
        <w:rPr>
          <w:rFonts w:ascii="Calibri" w:hAnsi="Calibri" w:cs="Calibri"/>
          <w:color w:val="000000"/>
          <w:sz w:val="22"/>
          <w:szCs w:val="22"/>
        </w:rPr>
        <w:t xml:space="preserve"> with a</w:t>
      </w:r>
      <w:r w:rsidR="005E6173">
        <w:rPr>
          <w:rFonts w:ascii="Calibri" w:hAnsi="Calibri" w:cs="Calibri"/>
          <w:color w:val="000000"/>
          <w:sz w:val="22"/>
          <w:szCs w:val="22"/>
        </w:rPr>
        <w:t>ny</w:t>
      </w:r>
      <w:r w:rsidR="00643847">
        <w:rPr>
          <w:rFonts w:ascii="Calibri" w:hAnsi="Calibri" w:cs="Calibri"/>
          <w:color w:val="000000"/>
          <w:sz w:val="22"/>
          <w:szCs w:val="22"/>
        </w:rPr>
        <w:t xml:space="preserve"> password</w:t>
      </w:r>
    </w:p>
    <w:p w:rsidR="00D339BB" w:rsidRDefault="00D339BB" w:rsidP="00D339B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Username : </w:t>
      </w:r>
      <w:r w:rsidRPr="005E6173">
        <w:rPr>
          <w:rFonts w:ascii="Calibri" w:hAnsi="Calibri" w:cs="Calibri"/>
          <w:b/>
          <w:color w:val="000000"/>
          <w:sz w:val="22"/>
          <w:szCs w:val="22"/>
        </w:rPr>
        <w:t>root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5E6173" w:rsidRDefault="00D339BB" w:rsidP="00D624F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E6173">
        <w:rPr>
          <w:rFonts w:ascii="Calibri" w:hAnsi="Calibri" w:cs="Calibri"/>
          <w:color w:val="000000"/>
          <w:sz w:val="22"/>
          <w:szCs w:val="22"/>
        </w:rPr>
        <w:t xml:space="preserve">Username : </w:t>
      </w:r>
      <w:r w:rsidRPr="005E6173">
        <w:rPr>
          <w:rFonts w:ascii="Calibri" w:hAnsi="Calibri" w:cs="Calibri"/>
          <w:b/>
          <w:color w:val="000000"/>
          <w:sz w:val="22"/>
          <w:szCs w:val="22"/>
        </w:rPr>
        <w:t>afm</w:t>
      </w:r>
      <w:r w:rsidRPr="005E6173">
        <w:rPr>
          <w:rFonts w:ascii="Calibri" w:hAnsi="Calibri" w:cs="Calibri"/>
          <w:color w:val="000000"/>
          <w:sz w:val="22"/>
          <w:szCs w:val="22"/>
        </w:rPr>
        <w:tab/>
      </w:r>
      <w:r w:rsidRPr="005E6173">
        <w:rPr>
          <w:rFonts w:ascii="Calibri" w:hAnsi="Calibri" w:cs="Calibri"/>
          <w:color w:val="000000"/>
          <w:sz w:val="22"/>
          <w:szCs w:val="22"/>
        </w:rPr>
        <w:tab/>
      </w:r>
    </w:p>
    <w:p w:rsidR="00D339BB" w:rsidRPr="005E6173" w:rsidRDefault="005E6173" w:rsidP="00D624F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E6173">
        <w:rPr>
          <w:rFonts w:ascii="Calibri" w:hAnsi="Calibri" w:cs="Calibri"/>
          <w:color w:val="000000"/>
          <w:sz w:val="22"/>
          <w:szCs w:val="22"/>
        </w:rPr>
        <w:t xml:space="preserve">Username : </w:t>
      </w:r>
      <w:r w:rsidRPr="005E6173">
        <w:rPr>
          <w:rFonts w:ascii="Calibri" w:hAnsi="Calibri" w:cs="Calibri"/>
          <w:b/>
          <w:color w:val="000000"/>
          <w:sz w:val="22"/>
          <w:szCs w:val="22"/>
        </w:rPr>
        <w:t>superuser</w:t>
      </w:r>
      <w:r w:rsidRPr="005E6173">
        <w:rPr>
          <w:rFonts w:ascii="Calibri" w:hAnsi="Calibri" w:cs="Calibri"/>
          <w:color w:val="000000"/>
          <w:sz w:val="22"/>
          <w:szCs w:val="22"/>
        </w:rPr>
        <w:tab/>
      </w:r>
    </w:p>
    <w:p w:rsidR="005E6173" w:rsidRDefault="005E6173" w:rsidP="005E617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</w:p>
    <w:p w:rsidR="005E6173" w:rsidRPr="005E6173" w:rsidRDefault="005E6173" w:rsidP="005E6173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6173">
        <w:rPr>
          <w:rFonts w:ascii="Calibri" w:hAnsi="Calibri"/>
          <w:color w:val="000000"/>
          <w:sz w:val="22"/>
          <w:szCs w:val="22"/>
        </w:rPr>
        <w:t xml:space="preserve">The default switch access should also </w:t>
      </w:r>
      <w:r>
        <w:rPr>
          <w:rFonts w:ascii="Calibri" w:hAnsi="Calibri"/>
          <w:color w:val="000000"/>
          <w:sz w:val="22"/>
          <w:szCs w:val="22"/>
        </w:rPr>
        <w:t>be created on the tacacs server</w:t>
      </w:r>
      <w:r w:rsidRPr="005E6173">
        <w:rPr>
          <w:rFonts w:ascii="Calibri" w:hAnsi="Calibri"/>
          <w:color w:val="000000"/>
          <w:sz w:val="22"/>
          <w:szCs w:val="22"/>
        </w:rPr>
        <w:t> with the following credential</w:t>
      </w:r>
    </w:p>
    <w:p w:rsidR="005E6173" w:rsidRDefault="005E6173" w:rsidP="005E617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Username: </w:t>
      </w:r>
      <w:r w:rsidRPr="005E6173">
        <w:rPr>
          <w:rFonts w:ascii="Calibri" w:hAnsi="Calibri"/>
          <w:b/>
          <w:color w:val="000000"/>
          <w:sz w:val="22"/>
          <w:szCs w:val="22"/>
        </w:rPr>
        <w:t>admin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E6173" w:rsidRDefault="005E6173" w:rsidP="005E617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Password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 w:rsidRPr="005E6173">
        <w:rPr>
          <w:rFonts w:ascii="Calibri" w:hAnsi="Calibri"/>
          <w:b/>
          <w:color w:val="000000"/>
          <w:sz w:val="22"/>
          <w:szCs w:val="22"/>
        </w:rPr>
        <w:t>admin</w:t>
      </w:r>
    </w:p>
    <w:p w:rsidR="00D2371F" w:rsidRDefault="00D2371F">
      <w:p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  <w:bookmarkStart w:id="0" w:name="_GoBack"/>
      <w:bookmarkEnd w:id="0"/>
    </w:p>
    <w:p w:rsidR="00971DC0" w:rsidRDefault="00971DC0" w:rsidP="00AC5BFD">
      <w:pPr>
        <w:pStyle w:val="ListParagraph"/>
        <w:numPr>
          <w:ilvl w:val="0"/>
          <w:numId w:val="1"/>
        </w:numPr>
      </w:pPr>
      <w:r>
        <w:lastRenderedPageBreak/>
        <w:t>TACACS+ client setup in AFM server</w:t>
      </w:r>
    </w:p>
    <w:p w:rsidR="00971DC0" w:rsidRDefault="00A10904" w:rsidP="00A10904">
      <w:r>
        <w:t>From AFM console select the option “TACACS Setup” to install tacacs+ client in AFM.</w:t>
      </w:r>
    </w:p>
    <w:p w:rsidR="00A10904" w:rsidRDefault="00A10904" w:rsidP="00A10904">
      <w:r>
        <w:rPr>
          <w:noProof/>
        </w:rPr>
        <w:drawing>
          <wp:inline distT="0" distB="0" distL="0" distR="0">
            <wp:extent cx="4320914" cy="33988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acs_client_setu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33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BEA" w:rsidRDefault="00204BEA" w:rsidP="00B54EDA">
      <w:pPr>
        <w:pStyle w:val="ListParagraph"/>
        <w:numPr>
          <w:ilvl w:val="0"/>
          <w:numId w:val="1"/>
        </w:numPr>
      </w:pPr>
      <w:r>
        <w:t xml:space="preserve">Configure Tacacs in AFM server </w:t>
      </w:r>
    </w:p>
    <w:p w:rsidR="00204BEA" w:rsidRDefault="00204BEA" w:rsidP="00204BEA">
      <w:r>
        <w:t xml:space="preserve">From Administration </w:t>
      </w:r>
      <w:r>
        <w:sym w:font="Wingdings" w:char="F0E0"/>
      </w:r>
      <w:r>
        <w:t xml:space="preserve"> Settings </w:t>
      </w:r>
      <w:r>
        <w:sym w:font="Wingdings" w:char="F0E0"/>
      </w:r>
      <w:r>
        <w:t xml:space="preserve"> </w:t>
      </w:r>
      <w:r w:rsidR="000B2B1C">
        <w:t>“</w:t>
      </w:r>
      <w:r>
        <w:t>Authentication Settings</w:t>
      </w:r>
      <w:r w:rsidR="000B2B1C">
        <w:t>”</w:t>
      </w:r>
      <w:r>
        <w:t xml:space="preserve"> choose “</w:t>
      </w:r>
      <w:r w:rsidR="000B2B1C">
        <w:t>Local followed by TACACS</w:t>
      </w:r>
      <w:r>
        <w:t>”</w:t>
      </w:r>
      <w:r w:rsidR="000B2B1C">
        <w:t xml:space="preserve"> and provide tacacs ser</w:t>
      </w:r>
      <w:r w:rsidR="00E9345B">
        <w:t>v</w:t>
      </w:r>
      <w:r w:rsidR="000B2B1C">
        <w:t>er ip address, port (49) and server key.</w:t>
      </w:r>
    </w:p>
    <w:p w:rsidR="000B2B1C" w:rsidRDefault="000B2B1C" w:rsidP="00204BEA">
      <w:r w:rsidRPr="000B2B1C">
        <w:rPr>
          <w:noProof/>
        </w:rPr>
        <w:drawing>
          <wp:inline distT="0" distB="0" distL="0" distR="0" wp14:anchorId="23F461E5" wp14:editId="19BD280B">
            <wp:extent cx="5943600" cy="2459355"/>
            <wp:effectExtent l="19050" t="19050" r="19050" b="1714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93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6946" w:rsidRDefault="00856946">
      <w:r>
        <w:br w:type="page"/>
      </w:r>
    </w:p>
    <w:p w:rsidR="005579C2" w:rsidRDefault="005579C2" w:rsidP="00204BEA">
      <w:r>
        <w:lastRenderedPageBreak/>
        <w:t xml:space="preserve">From Administration </w:t>
      </w:r>
      <w:r>
        <w:sym w:font="Wingdings" w:char="F0E0"/>
      </w:r>
      <w:r>
        <w:t xml:space="preserve"> “Audit Log” Make sure tacacs is working for AFM logins.</w:t>
      </w:r>
    </w:p>
    <w:p w:rsidR="005579C2" w:rsidRDefault="005579C2" w:rsidP="00204BEA">
      <w:r>
        <w:rPr>
          <w:noProof/>
        </w:rPr>
        <w:drawing>
          <wp:inline distT="0" distB="0" distL="0" distR="0">
            <wp:extent cx="5943600" cy="14979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d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C3" w:rsidRDefault="008B4FC3" w:rsidP="00204BEA">
      <w:r>
        <w:t>Once it is verified change the option from “Local followed by TACACS” to “TACACS”</w:t>
      </w:r>
    </w:p>
    <w:p w:rsidR="00AC5BFD" w:rsidRDefault="00AC5BFD" w:rsidP="00B54EDA">
      <w:pPr>
        <w:pStyle w:val="ListParagraph"/>
        <w:numPr>
          <w:ilvl w:val="0"/>
          <w:numId w:val="1"/>
        </w:numPr>
      </w:pPr>
      <w:r>
        <w:t>Tacacs+ authentication</w:t>
      </w:r>
      <w:r w:rsidR="0009229E">
        <w:t xml:space="preserve"> for switches</w:t>
      </w:r>
    </w:p>
    <w:p w:rsidR="00C30676" w:rsidRDefault="00C30676" w:rsidP="00C30676">
      <w:r>
        <w:t>Set up tacacs server for device authentication in the pre-deployment wizard.</w:t>
      </w:r>
    </w:p>
    <w:p w:rsidR="00CA1CCA" w:rsidRDefault="00C30676" w:rsidP="00C30676">
      <w:r w:rsidRPr="00C30676">
        <w:rPr>
          <w:noProof/>
        </w:rPr>
        <w:drawing>
          <wp:inline distT="0" distB="0" distL="0" distR="0" wp14:anchorId="67B4DB61" wp14:editId="6177007B">
            <wp:extent cx="5943600" cy="2459355"/>
            <wp:effectExtent l="0" t="0" r="0" b="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318" w:rsidRDefault="00CF6318" w:rsidP="00CF6318">
      <w:pPr>
        <w:jc w:val="center"/>
      </w:pPr>
    </w:p>
    <w:p w:rsidR="00CF6318" w:rsidRDefault="00CF6318" w:rsidP="00CF6318">
      <w:pPr>
        <w:jc w:val="center"/>
      </w:pPr>
      <w:r>
        <w:t>--The End--</w:t>
      </w:r>
    </w:p>
    <w:p w:rsidR="00CA1CCA" w:rsidRPr="00AC5BFD" w:rsidRDefault="00CA1CCA" w:rsidP="00CA1CCA">
      <w:pPr>
        <w:pStyle w:val="ListParagraph"/>
      </w:pPr>
    </w:p>
    <w:sectPr w:rsidR="00CA1CCA" w:rsidRPr="00AC5BFD" w:rsidSect="00E31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E5" w:rsidRDefault="00194EE5" w:rsidP="003D49BA">
      <w:pPr>
        <w:spacing w:after="0" w:line="240" w:lineRule="auto"/>
      </w:pPr>
      <w:r>
        <w:separator/>
      </w:r>
    </w:p>
  </w:endnote>
  <w:endnote w:type="continuationSeparator" w:id="0">
    <w:p w:rsidR="00194EE5" w:rsidRDefault="00194EE5" w:rsidP="003D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73" w:rsidRDefault="005E6173" w:rsidP="005E6173">
    <w:pPr>
      <w:pStyle w:val="Footer"/>
    </w:pPr>
    <w:bookmarkStart w:id="1" w:name="DocumentMarkings1FooterEvenPages"/>
  </w:p>
  <w:bookmarkEnd w:id="1"/>
  <w:p w:rsidR="005E6173" w:rsidRDefault="005E6173" w:rsidP="005E6173">
    <w:pPr>
      <w:pStyle w:val="Footer"/>
    </w:pPr>
  </w:p>
  <w:p w:rsidR="00E31652" w:rsidRDefault="00E31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BA" w:rsidRDefault="003D49BA" w:rsidP="005E6173">
    <w:pPr>
      <w:pStyle w:val="Footer"/>
    </w:pPr>
    <w:bookmarkStart w:id="2" w:name="DocumentMarkings1FooterPrimary"/>
  </w:p>
  <w:bookmarkEnd w:id="2"/>
  <w:p w:rsidR="00E31652" w:rsidRDefault="00E316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BA" w:rsidRDefault="003D49BA" w:rsidP="005E6173">
    <w:pPr>
      <w:pStyle w:val="Footer"/>
    </w:pPr>
    <w:bookmarkStart w:id="3" w:name="DocumentMarkings1FooterFirstPage"/>
  </w:p>
  <w:bookmarkEnd w:id="3"/>
  <w:p w:rsidR="00E31652" w:rsidRDefault="00E31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E5" w:rsidRDefault="00194EE5" w:rsidP="003D49BA">
      <w:pPr>
        <w:spacing w:after="0" w:line="240" w:lineRule="auto"/>
      </w:pPr>
      <w:r>
        <w:separator/>
      </w:r>
    </w:p>
  </w:footnote>
  <w:footnote w:type="continuationSeparator" w:id="0">
    <w:p w:rsidR="00194EE5" w:rsidRDefault="00194EE5" w:rsidP="003D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BA" w:rsidRDefault="003D4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BA" w:rsidRDefault="003D49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52" w:rsidRDefault="00E31652">
    <w:pPr>
      <w:pStyle w:val="Header"/>
    </w:pPr>
  </w:p>
  <w:p w:rsidR="003D49BA" w:rsidRDefault="003D4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0606C"/>
    <w:multiLevelType w:val="hybridMultilevel"/>
    <w:tmpl w:val="E692FA2C"/>
    <w:lvl w:ilvl="0" w:tplc="0AE67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7632"/>
    <w:multiLevelType w:val="hybridMultilevel"/>
    <w:tmpl w:val="9446A8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F4392"/>
    <w:multiLevelType w:val="hybridMultilevel"/>
    <w:tmpl w:val="8F7AB238"/>
    <w:lvl w:ilvl="0" w:tplc="B88AF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424A"/>
    <w:multiLevelType w:val="hybridMultilevel"/>
    <w:tmpl w:val="C1880A9A"/>
    <w:lvl w:ilvl="0" w:tplc="336E62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BA"/>
    <w:rsid w:val="0009229E"/>
    <w:rsid w:val="000B2B1C"/>
    <w:rsid w:val="00131E43"/>
    <w:rsid w:val="00194BC0"/>
    <w:rsid w:val="00194EE5"/>
    <w:rsid w:val="00204BEA"/>
    <w:rsid w:val="002F229B"/>
    <w:rsid w:val="003D49BA"/>
    <w:rsid w:val="005579C2"/>
    <w:rsid w:val="005C5512"/>
    <w:rsid w:val="005E6173"/>
    <w:rsid w:val="00643847"/>
    <w:rsid w:val="00856946"/>
    <w:rsid w:val="008B4FC3"/>
    <w:rsid w:val="00971DC0"/>
    <w:rsid w:val="00A10904"/>
    <w:rsid w:val="00A8725F"/>
    <w:rsid w:val="00AC5BFD"/>
    <w:rsid w:val="00B2020F"/>
    <w:rsid w:val="00B505B8"/>
    <w:rsid w:val="00B67FA1"/>
    <w:rsid w:val="00B7220A"/>
    <w:rsid w:val="00C30676"/>
    <w:rsid w:val="00C555F3"/>
    <w:rsid w:val="00CA1CCA"/>
    <w:rsid w:val="00CD20A7"/>
    <w:rsid w:val="00CF6318"/>
    <w:rsid w:val="00D2371F"/>
    <w:rsid w:val="00D339BB"/>
    <w:rsid w:val="00E076E8"/>
    <w:rsid w:val="00E31652"/>
    <w:rsid w:val="00E9345B"/>
    <w:rsid w:val="00EA72AB"/>
    <w:rsid w:val="00F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0B707-928B-434A-8F18-1EA5B82A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BA"/>
  </w:style>
  <w:style w:type="paragraph" w:styleId="Footer">
    <w:name w:val="footer"/>
    <w:basedOn w:val="Normal"/>
    <w:link w:val="FooterChar"/>
    <w:uiPriority w:val="99"/>
    <w:unhideWhenUsed/>
    <w:rsid w:val="003D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BA"/>
  </w:style>
  <w:style w:type="paragraph" w:styleId="ListParagraph">
    <w:name w:val="List Paragraph"/>
    <w:basedOn w:val="Normal"/>
    <w:uiPriority w:val="34"/>
    <w:qFormat/>
    <w:rsid w:val="00AC5B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275</Words>
  <Characters>1446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Narayanan, Kumaraguru</dc:creator>
  <cp:keywords>No Restrictions</cp:keywords>
  <dc:description/>
  <cp:lastModifiedBy>Viswanatha, Badrinath</cp:lastModifiedBy>
  <cp:revision>21</cp:revision>
  <dcterms:created xsi:type="dcterms:W3CDTF">2017-03-05T16:23:00Z</dcterms:created>
  <dcterms:modified xsi:type="dcterms:W3CDTF">2017-03-06T18:00:00Z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7bfecbc6-0004-4efe-a0c7-37c64e4edf00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